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BC1CBA">
        <w:rPr>
          <w:sz w:val="28"/>
          <w:szCs w:val="28"/>
        </w:rPr>
        <w:t>26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BC1CBA">
        <w:rPr>
          <w:sz w:val="28"/>
          <w:szCs w:val="28"/>
        </w:rPr>
        <w:t>н</w:t>
      </w:r>
      <w:r w:rsidR="00B125A1">
        <w:rPr>
          <w:sz w:val="28"/>
          <w:szCs w:val="28"/>
        </w:rPr>
        <w:t>о</w:t>
      </w:r>
      <w:r w:rsidR="00CE0AFC">
        <w:rPr>
          <w:sz w:val="28"/>
          <w:szCs w:val="28"/>
        </w:rPr>
        <w:t>ября</w:t>
      </w:r>
      <w:r w:rsidR="00776210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>202</w:t>
      </w:r>
      <w:r w:rsidR="00234B28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BC1CBA">
        <w:rPr>
          <w:sz w:val="28"/>
          <w:szCs w:val="28"/>
        </w:rPr>
        <w:t xml:space="preserve"> 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125A1">
        <w:rPr>
          <w:sz w:val="28"/>
          <w:szCs w:val="28"/>
        </w:rPr>
        <w:t>1</w:t>
      </w:r>
      <w:r w:rsidR="00BC1CBA">
        <w:rPr>
          <w:sz w:val="28"/>
          <w:szCs w:val="28"/>
        </w:rPr>
        <w:t>61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CE0AFC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</w:t>
      </w:r>
      <w:r w:rsidR="00CE0AFC">
        <w:rPr>
          <w:sz w:val="28"/>
          <w:szCs w:val="28"/>
        </w:rPr>
        <w:t>продаже посредством</w:t>
      </w:r>
    </w:p>
    <w:p w:rsidR="001534F2" w:rsidRPr="005D7C36" w:rsidRDefault="00CE0AFC" w:rsidP="00B35CB7">
      <w:pPr>
        <w:jc w:val="both"/>
        <w:rPr>
          <w:sz w:val="28"/>
          <w:szCs w:val="28"/>
        </w:rPr>
      </w:pPr>
      <w:r>
        <w:rPr>
          <w:sz w:val="28"/>
          <w:szCs w:val="28"/>
        </w:rPr>
        <w:t>публичного предложения</w:t>
      </w:r>
      <w:r w:rsidR="00B35CB7" w:rsidRPr="005D7C36">
        <w:rPr>
          <w:sz w:val="28"/>
          <w:szCs w:val="28"/>
        </w:rPr>
        <w:t xml:space="preserve">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234B28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234B28">
        <w:rPr>
          <w:sz w:val="28"/>
          <w:szCs w:val="28"/>
        </w:rPr>
        <w:t>комплекса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BC1CBA">
        <w:rPr>
          <w:sz w:val="28"/>
          <w:szCs w:val="28"/>
        </w:rPr>
        <w:t>, от 08.10.2024г. № 1466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 xml:space="preserve">принимая во внимание отчет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890DD9">
        <w:rPr>
          <w:sz w:val="28"/>
          <w:szCs w:val="28"/>
        </w:rPr>
        <w:t>04</w:t>
      </w:r>
      <w:r w:rsidR="00890DD9" w:rsidRPr="00DE3AF4">
        <w:rPr>
          <w:sz w:val="28"/>
          <w:szCs w:val="28"/>
        </w:rPr>
        <w:t>.</w:t>
      </w:r>
      <w:r w:rsidR="00890DD9">
        <w:rPr>
          <w:sz w:val="28"/>
          <w:szCs w:val="28"/>
        </w:rPr>
        <w:t>06</w:t>
      </w:r>
      <w:r w:rsidR="00890DD9" w:rsidRPr="00DE3AF4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890DD9" w:rsidRPr="00DE3AF4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291</w:t>
      </w:r>
      <w:r w:rsidR="00234B28">
        <w:rPr>
          <w:sz w:val="28"/>
          <w:szCs w:val="28"/>
        </w:rPr>
        <w:t>4</w:t>
      </w:r>
      <w:r w:rsidR="00890DD9">
        <w:rPr>
          <w:sz w:val="28"/>
          <w:szCs w:val="28"/>
        </w:rPr>
        <w:t>/24</w:t>
      </w:r>
      <w:proofErr w:type="gramEnd"/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9D4CFC" w:rsidRPr="009D4CFC" w:rsidRDefault="00E81498" w:rsidP="009D4CFC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Провести </w:t>
      </w:r>
      <w:r w:rsidR="00B7415C">
        <w:rPr>
          <w:sz w:val="28"/>
          <w:szCs w:val="28"/>
        </w:rPr>
        <w:t xml:space="preserve">продажу посредством публичного предложения </w:t>
      </w:r>
      <w:r w:rsidR="00360903" w:rsidRPr="009D4CFC">
        <w:rPr>
          <w:sz w:val="28"/>
          <w:szCs w:val="28"/>
        </w:rPr>
        <w:t xml:space="preserve">в электронной форме </w:t>
      </w:r>
      <w:r w:rsidR="00125EEC" w:rsidRPr="009D4CFC">
        <w:rPr>
          <w:sz w:val="28"/>
          <w:szCs w:val="28"/>
        </w:rPr>
        <w:t xml:space="preserve">комплекса </w:t>
      </w:r>
      <w:r w:rsidR="00B35CB7" w:rsidRPr="009D4CFC">
        <w:rPr>
          <w:sz w:val="28"/>
          <w:szCs w:val="28"/>
        </w:rPr>
        <w:t>муниципального имущества Катав-Ивановского муниципального района</w:t>
      </w:r>
      <w:r w:rsidR="009D4CFC" w:rsidRPr="009D4CFC">
        <w:rPr>
          <w:sz w:val="28"/>
          <w:szCs w:val="28"/>
        </w:rPr>
        <w:t>, расположенного</w:t>
      </w:r>
      <w:r w:rsidR="009D4CFC">
        <w:rPr>
          <w:sz w:val="28"/>
          <w:szCs w:val="28"/>
        </w:rPr>
        <w:t xml:space="preserve"> </w:t>
      </w:r>
      <w:r w:rsidR="009D4CFC" w:rsidRPr="009D4CFC">
        <w:rPr>
          <w:sz w:val="28"/>
          <w:szCs w:val="28"/>
        </w:rPr>
        <w:t xml:space="preserve">по адресу: </w:t>
      </w:r>
      <w:proofErr w:type="gramStart"/>
      <w:r w:rsidR="009D4CFC" w:rsidRPr="009D4CFC">
        <w:rPr>
          <w:sz w:val="28"/>
          <w:szCs w:val="28"/>
        </w:rPr>
        <w:t>Челябинская область, г. Катав-Ивановск, ул. Полевая, 46/1 – 46/7 (7 нежилых зданий, 1 земельный участок,  14 объектов движимого имущества (оборудование), в том числе:</w:t>
      </w:r>
      <w:proofErr w:type="gramEnd"/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</w:t>
      </w:r>
      <w:proofErr w:type="spellStart"/>
      <w:r w:rsidRPr="009D4CFC">
        <w:rPr>
          <w:sz w:val="28"/>
          <w:szCs w:val="28"/>
        </w:rPr>
        <w:t>автомойка</w:t>
      </w:r>
      <w:proofErr w:type="spellEnd"/>
      <w:r w:rsidRPr="009D4CFC">
        <w:rPr>
          <w:sz w:val="28"/>
          <w:szCs w:val="28"/>
        </w:rPr>
        <w:t xml:space="preserve">, общей площадью 498,6 кв.м. с кадастровым номером 74:10:0401003:47,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46/6;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– пункт диспетчерской службы, общей площадью 251,8 кв.м. с кадастровым номером 74:10:0401003:46,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46/2;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– хозяйственный блок, общей площадью 95 кв.м. с кадастровым номером 74:10:0401003:42,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46/3;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здравпункт, общей площадью 171,9 кв.м. с кадастровым номером 74:10:0401003:48,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 xml:space="preserve">, ул. Полевая, 46/4; 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lastRenderedPageBreak/>
        <w:t xml:space="preserve">- нежилое здание - склад, общей площадью 710,7 кв.м. с кадастровым номером 74:10:0401003:45,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46/5;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гараж, общей площадью 76,8 кв.м. с кадастровым номером 74:10:0401003:43,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46/7;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нежилое здание – административно-производственный корпус, общей площадью 4675,3 кв.м. с кадастровым номером 74:10:0401003:44,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расположенные на земельном участке, общей площадью 22 376 кв.м., категория земель – земли населенных пунктов, для производственных нужд автотранспортного предприятия, с кадастровым номером 74:10:0401003:15,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газовый котел для отопления </w:t>
      </w:r>
      <w:proofErr w:type="spellStart"/>
      <w:r w:rsidRPr="009D4CFC">
        <w:rPr>
          <w:sz w:val="28"/>
          <w:szCs w:val="28"/>
        </w:rPr>
        <w:t>Thermex</w:t>
      </w:r>
      <w:proofErr w:type="spellEnd"/>
      <w:r w:rsidRPr="009D4CFC">
        <w:rPr>
          <w:sz w:val="28"/>
          <w:szCs w:val="28"/>
        </w:rPr>
        <w:t xml:space="preserve"> </w:t>
      </w:r>
      <w:proofErr w:type="spellStart"/>
      <w:r w:rsidRPr="009D4CFC">
        <w:rPr>
          <w:sz w:val="28"/>
          <w:szCs w:val="28"/>
        </w:rPr>
        <w:t>Elite</w:t>
      </w:r>
      <w:proofErr w:type="spellEnd"/>
      <w:r w:rsidRPr="009D4CFC">
        <w:rPr>
          <w:sz w:val="28"/>
          <w:szCs w:val="28"/>
        </w:rPr>
        <w:t xml:space="preserve"> F 35 кВт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реле давления с манометром – 2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бак расширительный для отопления 100л. (красный)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бак расширительный для водоснабжения 100л. (синий)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газовый проточный водонагреватель </w:t>
      </w:r>
      <w:proofErr w:type="spellStart"/>
      <w:r w:rsidRPr="009D4CFC">
        <w:rPr>
          <w:sz w:val="28"/>
          <w:szCs w:val="28"/>
        </w:rPr>
        <w:t>Лемакс</w:t>
      </w:r>
      <w:proofErr w:type="spellEnd"/>
      <w:r w:rsidRPr="009D4CFC">
        <w:rPr>
          <w:sz w:val="28"/>
          <w:szCs w:val="28"/>
        </w:rPr>
        <w:t xml:space="preserve"> Евро-24 - 1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счетчик газа бытовой ИК</w:t>
      </w:r>
      <w:r w:rsidR="00B125A1">
        <w:rPr>
          <w:sz w:val="28"/>
          <w:szCs w:val="28"/>
        </w:rPr>
        <w:t xml:space="preserve"> </w:t>
      </w:r>
      <w:r w:rsidRPr="009D4CFC">
        <w:rPr>
          <w:sz w:val="28"/>
          <w:szCs w:val="28"/>
        </w:rPr>
        <w:t>О</w:t>
      </w:r>
      <w:proofErr w:type="gramStart"/>
      <w:r w:rsidRPr="009D4CFC">
        <w:rPr>
          <w:sz w:val="28"/>
          <w:szCs w:val="28"/>
        </w:rPr>
        <w:t>6</w:t>
      </w:r>
      <w:proofErr w:type="gramEnd"/>
      <w:r w:rsidRPr="009D4CFC">
        <w:rPr>
          <w:sz w:val="28"/>
          <w:szCs w:val="28"/>
        </w:rPr>
        <w:t xml:space="preserve"> (правый) -1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насос скважинный </w:t>
      </w:r>
      <w:r w:rsidRPr="009D4CFC">
        <w:rPr>
          <w:sz w:val="28"/>
          <w:szCs w:val="28"/>
          <w:lang w:val="en-US"/>
        </w:rPr>
        <w:t>ENTERNA</w:t>
      </w:r>
      <w:r w:rsidRPr="009D4CFC">
        <w:rPr>
          <w:sz w:val="28"/>
          <w:szCs w:val="28"/>
        </w:rPr>
        <w:t xml:space="preserve"> </w:t>
      </w:r>
      <w:r w:rsidRPr="009D4CFC">
        <w:rPr>
          <w:sz w:val="28"/>
          <w:szCs w:val="28"/>
          <w:lang w:val="en-US"/>
        </w:rPr>
        <w:t>SPS</w:t>
      </w:r>
      <w:r w:rsidRPr="009D4CFC">
        <w:rPr>
          <w:sz w:val="28"/>
          <w:szCs w:val="28"/>
        </w:rPr>
        <w:t>2–53 –1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насосная станция </w:t>
      </w:r>
      <w:r w:rsidRPr="009D4CFC">
        <w:rPr>
          <w:sz w:val="28"/>
          <w:szCs w:val="28"/>
          <w:lang w:val="en-US"/>
        </w:rPr>
        <w:t>ENTERNA</w:t>
      </w:r>
      <w:r w:rsidRPr="009D4CFC">
        <w:rPr>
          <w:sz w:val="28"/>
          <w:szCs w:val="28"/>
        </w:rPr>
        <w:t xml:space="preserve"> </w:t>
      </w:r>
      <w:r w:rsidRPr="009D4CFC">
        <w:rPr>
          <w:sz w:val="28"/>
          <w:szCs w:val="28"/>
          <w:lang w:val="en-US"/>
        </w:rPr>
        <w:t>AUSTR</w:t>
      </w:r>
      <w:r w:rsidRPr="009D4CFC">
        <w:rPr>
          <w:sz w:val="28"/>
          <w:szCs w:val="28"/>
        </w:rPr>
        <w:t xml:space="preserve"> 50-24</w:t>
      </w:r>
      <w:r w:rsidRPr="009D4CFC">
        <w:rPr>
          <w:sz w:val="28"/>
          <w:szCs w:val="28"/>
          <w:lang w:val="en-US"/>
        </w:rPr>
        <w:t>EC</w:t>
      </w:r>
      <w:r w:rsidRPr="009D4CFC">
        <w:rPr>
          <w:sz w:val="28"/>
          <w:szCs w:val="28"/>
        </w:rPr>
        <w:t xml:space="preserve">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камера внешняя уличная – 5 шт.;</w:t>
      </w:r>
    </w:p>
    <w:p w:rsidR="00E472B4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</w:t>
      </w:r>
      <w:proofErr w:type="spellStart"/>
      <w:r w:rsidRPr="009D4CFC">
        <w:rPr>
          <w:sz w:val="28"/>
          <w:szCs w:val="28"/>
        </w:rPr>
        <w:t>видеорегистратор</w:t>
      </w:r>
      <w:proofErr w:type="spellEnd"/>
      <w:r w:rsidRPr="009D4CFC">
        <w:rPr>
          <w:sz w:val="28"/>
          <w:szCs w:val="28"/>
        </w:rPr>
        <w:t xml:space="preserve"> – 1 шт.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Default="003254EF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– </w:t>
      </w:r>
      <w:r w:rsidR="009D4CFC">
        <w:rPr>
          <w:sz w:val="28"/>
          <w:szCs w:val="28"/>
        </w:rPr>
        <w:t>30 233 167,33</w:t>
      </w:r>
      <w:r w:rsidRPr="00DE3AF4">
        <w:rPr>
          <w:sz w:val="28"/>
          <w:szCs w:val="28"/>
        </w:rPr>
        <w:t xml:space="preserve"> (</w:t>
      </w:r>
      <w:r w:rsidR="009D4CFC">
        <w:rPr>
          <w:sz w:val="28"/>
          <w:szCs w:val="28"/>
        </w:rPr>
        <w:t>Тридцать</w:t>
      </w:r>
      <w:r w:rsidR="00631423">
        <w:rPr>
          <w:sz w:val="28"/>
          <w:szCs w:val="28"/>
        </w:rPr>
        <w:t xml:space="preserve"> миллион</w:t>
      </w:r>
      <w:r w:rsidR="009D4CFC">
        <w:rPr>
          <w:sz w:val="28"/>
          <w:szCs w:val="28"/>
        </w:rPr>
        <w:t>ов</w:t>
      </w:r>
      <w:r w:rsidR="00631423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двести тридцать три</w:t>
      </w:r>
      <w:r w:rsidR="00830786" w:rsidRPr="00DE3AF4">
        <w:rPr>
          <w:sz w:val="28"/>
          <w:szCs w:val="28"/>
        </w:rPr>
        <w:t xml:space="preserve"> тысяч</w:t>
      </w:r>
      <w:r w:rsidR="009D4CFC">
        <w:rPr>
          <w:sz w:val="28"/>
          <w:szCs w:val="28"/>
        </w:rPr>
        <w:t>и</w:t>
      </w:r>
      <w:r w:rsidR="0045696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сто</w:t>
      </w:r>
      <w:r w:rsidR="00631423">
        <w:rPr>
          <w:sz w:val="28"/>
          <w:szCs w:val="28"/>
        </w:rPr>
        <w:t xml:space="preserve"> шестьдесят </w:t>
      </w:r>
      <w:r w:rsidR="009D4CFC">
        <w:rPr>
          <w:sz w:val="28"/>
          <w:szCs w:val="28"/>
        </w:rPr>
        <w:t>сем</w:t>
      </w:r>
      <w:r w:rsidR="00631423">
        <w:rPr>
          <w:sz w:val="28"/>
          <w:szCs w:val="28"/>
        </w:rPr>
        <w:t xml:space="preserve">ь) </w:t>
      </w:r>
      <w:r w:rsidRPr="00DE3AF4">
        <w:rPr>
          <w:sz w:val="28"/>
          <w:szCs w:val="28"/>
        </w:rPr>
        <w:t>рубл</w:t>
      </w:r>
      <w:r w:rsidR="00DE3AF4" w:rsidRPr="00DE3AF4">
        <w:rPr>
          <w:sz w:val="28"/>
          <w:szCs w:val="28"/>
        </w:rPr>
        <w:t>ей</w:t>
      </w:r>
      <w:r w:rsidRPr="00DE3AF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33</w:t>
      </w:r>
      <w:r w:rsidR="00631423">
        <w:rPr>
          <w:sz w:val="28"/>
          <w:szCs w:val="28"/>
        </w:rPr>
        <w:t xml:space="preserve"> коп</w:t>
      </w:r>
      <w:r w:rsidR="004B2EA7">
        <w:rPr>
          <w:sz w:val="28"/>
          <w:szCs w:val="28"/>
        </w:rPr>
        <w:t>е</w:t>
      </w:r>
      <w:r w:rsidR="00125C09">
        <w:rPr>
          <w:sz w:val="28"/>
          <w:szCs w:val="28"/>
        </w:rPr>
        <w:t>йки</w:t>
      </w:r>
      <w:r w:rsidR="00776BBB">
        <w:rPr>
          <w:sz w:val="28"/>
          <w:szCs w:val="28"/>
        </w:rPr>
        <w:t xml:space="preserve"> (без НДС)</w:t>
      </w:r>
      <w:r w:rsidR="009D4CFC">
        <w:rPr>
          <w:sz w:val="28"/>
          <w:szCs w:val="28"/>
        </w:rPr>
        <w:t>.</w:t>
      </w:r>
      <w:r w:rsidRPr="00DE3AF4">
        <w:rPr>
          <w:sz w:val="28"/>
          <w:szCs w:val="28"/>
        </w:rPr>
        <w:t xml:space="preserve">  </w:t>
      </w:r>
    </w:p>
    <w:p w:rsidR="00B7415C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7415C">
        <w:rPr>
          <w:sz w:val="28"/>
          <w:szCs w:val="28"/>
        </w:rPr>
        <w:t>Установить минимальную цену предложения (цена отсечения) – 15 116 583,6</w:t>
      </w:r>
      <w:r w:rsidR="006339AF">
        <w:rPr>
          <w:sz w:val="28"/>
          <w:szCs w:val="28"/>
        </w:rPr>
        <w:t>8</w:t>
      </w:r>
      <w:r w:rsidRPr="00B7415C">
        <w:rPr>
          <w:sz w:val="28"/>
          <w:szCs w:val="28"/>
        </w:rPr>
        <w:t xml:space="preserve"> (Пятнадцать миллионов сто шестнадцать тысяч пятьсот восемьдесят три) рубля 6</w:t>
      </w:r>
      <w:r w:rsidR="006339AF">
        <w:rPr>
          <w:sz w:val="28"/>
          <w:szCs w:val="28"/>
        </w:rPr>
        <w:t>8</w:t>
      </w:r>
      <w:r w:rsidRPr="00B7415C">
        <w:rPr>
          <w:sz w:val="28"/>
          <w:szCs w:val="28"/>
        </w:rPr>
        <w:t xml:space="preserve"> копеек (без НДС).  </w:t>
      </w:r>
    </w:p>
    <w:p w:rsidR="00B7415C" w:rsidRPr="00B7415C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Установить величину </w:t>
      </w:r>
      <w:r>
        <w:rPr>
          <w:sz w:val="28"/>
          <w:szCs w:val="28"/>
        </w:rPr>
        <w:t>сниж</w:t>
      </w:r>
      <w:r w:rsidRPr="00431A04">
        <w:rPr>
          <w:sz w:val="28"/>
          <w:szCs w:val="28"/>
        </w:rPr>
        <w:t>ения цены</w:t>
      </w:r>
      <w:r>
        <w:rPr>
          <w:sz w:val="28"/>
          <w:szCs w:val="28"/>
        </w:rPr>
        <w:t xml:space="preserve"> первоначального предложения («шаг понижения») - 3 023 316,73</w:t>
      </w:r>
      <w:r w:rsidRPr="009840E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Три миллиона двадцать три </w:t>
      </w:r>
      <w:r w:rsidRPr="009840ED">
        <w:rPr>
          <w:sz w:val="28"/>
          <w:szCs w:val="28"/>
        </w:rPr>
        <w:t>тысяч</w:t>
      </w:r>
      <w:r>
        <w:rPr>
          <w:sz w:val="28"/>
          <w:szCs w:val="28"/>
        </w:rPr>
        <w:t>и</w:t>
      </w:r>
      <w:r w:rsidRPr="009840ED">
        <w:rPr>
          <w:sz w:val="28"/>
          <w:szCs w:val="28"/>
        </w:rPr>
        <w:t xml:space="preserve"> </w:t>
      </w:r>
      <w:r>
        <w:rPr>
          <w:sz w:val="28"/>
          <w:szCs w:val="28"/>
        </w:rPr>
        <w:t>триста шестнадцать)</w:t>
      </w:r>
      <w:r w:rsidRPr="009840ED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73</w:t>
      </w:r>
      <w:r w:rsidRPr="009840ED">
        <w:rPr>
          <w:sz w:val="28"/>
          <w:szCs w:val="28"/>
        </w:rPr>
        <w:t xml:space="preserve"> коп</w:t>
      </w:r>
      <w:r>
        <w:rPr>
          <w:sz w:val="28"/>
          <w:szCs w:val="28"/>
        </w:rPr>
        <w:t>ейки.</w:t>
      </w:r>
    </w:p>
    <w:p w:rsidR="00B91645" w:rsidRDefault="00E81498" w:rsidP="00B7415C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</w:t>
      </w:r>
      <w:r w:rsidR="00B7415C">
        <w:rPr>
          <w:sz w:val="28"/>
          <w:szCs w:val="28"/>
        </w:rPr>
        <w:t>5</w:t>
      </w:r>
      <w:r w:rsidRPr="00431A04">
        <w:rPr>
          <w:sz w:val="28"/>
          <w:szCs w:val="28"/>
        </w:rPr>
        <w:t xml:space="preserve">.  Установить величину повышения начальной цены (шаг аукциона) </w:t>
      </w:r>
      <w:r w:rsidR="008E12CB" w:rsidRPr="00431A04">
        <w:rPr>
          <w:sz w:val="28"/>
          <w:szCs w:val="28"/>
        </w:rPr>
        <w:t xml:space="preserve"> –</w:t>
      </w:r>
      <w:r w:rsidR="003A54A1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1 511 658,3</w:t>
      </w:r>
      <w:r w:rsidR="004A7B2B">
        <w:rPr>
          <w:sz w:val="28"/>
          <w:szCs w:val="28"/>
        </w:rPr>
        <w:t>6</w:t>
      </w:r>
      <w:r w:rsidR="003254EF" w:rsidRPr="00431A04">
        <w:rPr>
          <w:sz w:val="28"/>
          <w:szCs w:val="28"/>
        </w:rPr>
        <w:t xml:space="preserve"> (</w:t>
      </w:r>
      <w:r w:rsidR="009D4CFC">
        <w:rPr>
          <w:sz w:val="28"/>
          <w:szCs w:val="28"/>
        </w:rPr>
        <w:t>Один миллион пятьсот одиннадцать</w:t>
      </w:r>
      <w:r w:rsidR="003254EF" w:rsidRPr="00431A04">
        <w:rPr>
          <w:sz w:val="28"/>
          <w:szCs w:val="28"/>
        </w:rPr>
        <w:t xml:space="preserve"> тысяч</w:t>
      </w:r>
      <w:r w:rsidR="00456964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шестьсот пятьдесят восемь</w:t>
      </w:r>
      <w:r w:rsidR="00431A04">
        <w:rPr>
          <w:sz w:val="28"/>
          <w:szCs w:val="28"/>
        </w:rPr>
        <w:t xml:space="preserve">) </w:t>
      </w:r>
      <w:r w:rsidR="003254EF" w:rsidRPr="00431A04">
        <w:rPr>
          <w:sz w:val="28"/>
          <w:szCs w:val="28"/>
        </w:rPr>
        <w:t>рубл</w:t>
      </w:r>
      <w:r w:rsidR="009D4CFC">
        <w:rPr>
          <w:sz w:val="28"/>
          <w:szCs w:val="28"/>
        </w:rPr>
        <w:t>ей</w:t>
      </w:r>
      <w:r w:rsidR="003254EF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3</w:t>
      </w:r>
      <w:r w:rsidR="004A7B2B">
        <w:rPr>
          <w:sz w:val="28"/>
          <w:szCs w:val="28"/>
        </w:rPr>
        <w:t>6</w:t>
      </w:r>
      <w:r w:rsidR="00B91645"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</w:t>
      </w:r>
      <w:r w:rsidR="009D4CFC">
        <w:rPr>
          <w:sz w:val="28"/>
          <w:szCs w:val="28"/>
        </w:rPr>
        <w:t>е</w:t>
      </w:r>
      <w:r w:rsidR="00431A04">
        <w:rPr>
          <w:sz w:val="28"/>
          <w:szCs w:val="28"/>
        </w:rPr>
        <w:t>к</w:t>
      </w:r>
      <w:r w:rsidR="009D4CFC">
        <w:rPr>
          <w:sz w:val="28"/>
          <w:szCs w:val="28"/>
        </w:rPr>
        <w:t>.</w:t>
      </w:r>
    </w:p>
    <w:p w:rsidR="0062505D" w:rsidRPr="009840ED" w:rsidRDefault="00E81498" w:rsidP="0062505D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="00B7415C">
        <w:rPr>
          <w:sz w:val="28"/>
          <w:szCs w:val="28"/>
        </w:rPr>
        <w:t xml:space="preserve"> 6</w:t>
      </w:r>
      <w:r w:rsidRPr="009840ED">
        <w:rPr>
          <w:sz w:val="28"/>
          <w:szCs w:val="28"/>
        </w:rPr>
        <w:t xml:space="preserve">. Установить размер задатка за участие в </w:t>
      </w:r>
      <w:r w:rsidR="00B7415C">
        <w:rPr>
          <w:sz w:val="28"/>
          <w:szCs w:val="28"/>
        </w:rPr>
        <w:t xml:space="preserve">продаже посредством публичного предложения </w:t>
      </w:r>
      <w:r w:rsidR="00E66A71" w:rsidRPr="009840ED">
        <w:rPr>
          <w:sz w:val="28"/>
          <w:szCs w:val="28"/>
        </w:rPr>
        <w:t>–</w:t>
      </w:r>
      <w:r w:rsidR="00B7415C">
        <w:rPr>
          <w:sz w:val="28"/>
          <w:szCs w:val="28"/>
        </w:rPr>
        <w:t xml:space="preserve"> </w:t>
      </w:r>
      <w:r w:rsidR="004B2EA7">
        <w:rPr>
          <w:sz w:val="28"/>
          <w:szCs w:val="28"/>
        </w:rPr>
        <w:t>3 023 316,73</w:t>
      </w:r>
      <w:r w:rsidR="0062505D" w:rsidRPr="009840ED">
        <w:rPr>
          <w:sz w:val="28"/>
          <w:szCs w:val="28"/>
        </w:rPr>
        <w:t xml:space="preserve"> (</w:t>
      </w:r>
      <w:r w:rsidR="004B2EA7">
        <w:rPr>
          <w:sz w:val="28"/>
          <w:szCs w:val="28"/>
        </w:rPr>
        <w:t>Три миллиона двадцать три</w:t>
      </w:r>
      <w:r w:rsid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тысяч</w:t>
      </w:r>
      <w:r w:rsidR="004B2EA7">
        <w:rPr>
          <w:sz w:val="28"/>
          <w:szCs w:val="28"/>
        </w:rPr>
        <w:t>и</w:t>
      </w:r>
      <w:r w:rsidR="0062505D" w:rsidRPr="009840ED">
        <w:rPr>
          <w:sz w:val="28"/>
          <w:szCs w:val="28"/>
        </w:rPr>
        <w:t xml:space="preserve"> </w:t>
      </w:r>
      <w:r w:rsidR="001860FF">
        <w:rPr>
          <w:sz w:val="28"/>
          <w:szCs w:val="28"/>
        </w:rPr>
        <w:t>триста</w:t>
      </w:r>
      <w:r w:rsidR="009840ED">
        <w:rPr>
          <w:sz w:val="28"/>
          <w:szCs w:val="28"/>
        </w:rPr>
        <w:t xml:space="preserve"> шест</w:t>
      </w:r>
      <w:r w:rsidR="001860FF">
        <w:rPr>
          <w:sz w:val="28"/>
          <w:szCs w:val="28"/>
        </w:rPr>
        <w:t>надцат</w:t>
      </w:r>
      <w:r w:rsidR="009840ED">
        <w:rPr>
          <w:sz w:val="28"/>
          <w:szCs w:val="28"/>
        </w:rPr>
        <w:t>ь)</w:t>
      </w:r>
      <w:r w:rsidR="00456964" w:rsidRP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рубл</w:t>
      </w:r>
      <w:r w:rsidR="00861048" w:rsidRPr="009840ED">
        <w:rPr>
          <w:sz w:val="28"/>
          <w:szCs w:val="28"/>
        </w:rPr>
        <w:t>ей</w:t>
      </w:r>
      <w:r w:rsidR="0062505D"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7</w:t>
      </w:r>
      <w:r w:rsidR="001860FF">
        <w:rPr>
          <w:sz w:val="28"/>
          <w:szCs w:val="28"/>
        </w:rPr>
        <w:t>3</w:t>
      </w:r>
      <w:r w:rsidR="00B91645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</w:t>
      </w:r>
      <w:r w:rsidR="001860FF">
        <w:rPr>
          <w:sz w:val="28"/>
          <w:szCs w:val="28"/>
        </w:rPr>
        <w:t>й</w:t>
      </w:r>
      <w:r w:rsidR="009840ED">
        <w:rPr>
          <w:sz w:val="28"/>
          <w:szCs w:val="28"/>
        </w:rPr>
        <w:t>к</w:t>
      </w:r>
      <w:r w:rsidR="001860FF">
        <w:rPr>
          <w:sz w:val="28"/>
          <w:szCs w:val="28"/>
        </w:rPr>
        <w:t>и</w:t>
      </w:r>
      <w:r w:rsidR="009D4CFC">
        <w:rPr>
          <w:sz w:val="28"/>
          <w:szCs w:val="28"/>
        </w:rPr>
        <w:t>.</w:t>
      </w:r>
    </w:p>
    <w:p w:rsidR="00E66A71" w:rsidRPr="005D7C36" w:rsidRDefault="00125C09" w:rsidP="001534F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D4A9A"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7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о продаже посредством публичного предложения в</w:t>
      </w:r>
      <w:r w:rsidR="001534F2" w:rsidRPr="009840ED">
        <w:rPr>
          <w:sz w:val="28"/>
          <w:szCs w:val="28"/>
        </w:rPr>
        <w:t xml:space="preserve"> электронной форме </w:t>
      </w:r>
      <w:r>
        <w:rPr>
          <w:sz w:val="28"/>
          <w:szCs w:val="28"/>
        </w:rPr>
        <w:t>комплекса</w:t>
      </w:r>
      <w:r w:rsidR="001534F2" w:rsidRPr="009840ED">
        <w:rPr>
          <w:sz w:val="28"/>
          <w:szCs w:val="28"/>
        </w:rPr>
        <w:t xml:space="preserve">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B125A1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</w:t>
      </w:r>
      <w:r w:rsidR="00B125A1">
        <w:rPr>
          <w:sz w:val="28"/>
          <w:szCs w:val="28"/>
        </w:rPr>
        <w:t xml:space="preserve">      </w:t>
      </w:r>
      <w:r w:rsidR="00BC1CBA">
        <w:rPr>
          <w:sz w:val="28"/>
          <w:szCs w:val="28"/>
        </w:rPr>
        <w:t xml:space="preserve">  </w:t>
      </w:r>
      <w:r w:rsidR="009E5F0A" w:rsidRPr="005D7C36">
        <w:rPr>
          <w:sz w:val="28"/>
          <w:szCs w:val="28"/>
        </w:rPr>
        <w:t xml:space="preserve">  </w:t>
      </w:r>
      <w:r w:rsidR="00B125A1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37B208D"/>
    <w:multiLevelType w:val="hybridMultilevel"/>
    <w:tmpl w:val="EFECFA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23519"/>
    <w:rsid w:val="00125C09"/>
    <w:rsid w:val="00125EEC"/>
    <w:rsid w:val="0014413A"/>
    <w:rsid w:val="001534F2"/>
    <w:rsid w:val="00182E84"/>
    <w:rsid w:val="001849F2"/>
    <w:rsid w:val="00185EB3"/>
    <w:rsid w:val="001860FF"/>
    <w:rsid w:val="001B35A0"/>
    <w:rsid w:val="001C477F"/>
    <w:rsid w:val="001E4CD0"/>
    <w:rsid w:val="00211704"/>
    <w:rsid w:val="00216289"/>
    <w:rsid w:val="00225788"/>
    <w:rsid w:val="00225DC0"/>
    <w:rsid w:val="00226178"/>
    <w:rsid w:val="00234B2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3852"/>
    <w:rsid w:val="00384839"/>
    <w:rsid w:val="00387E0C"/>
    <w:rsid w:val="00393777"/>
    <w:rsid w:val="003946FA"/>
    <w:rsid w:val="003970BA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4F31"/>
    <w:rsid w:val="003F5E0E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A62E2"/>
    <w:rsid w:val="004A7B2B"/>
    <w:rsid w:val="004B12E7"/>
    <w:rsid w:val="004B2A0E"/>
    <w:rsid w:val="004B2EA7"/>
    <w:rsid w:val="004C12F7"/>
    <w:rsid w:val="004C377F"/>
    <w:rsid w:val="004D3EA9"/>
    <w:rsid w:val="004D465B"/>
    <w:rsid w:val="004D7EF7"/>
    <w:rsid w:val="00505325"/>
    <w:rsid w:val="00505F4F"/>
    <w:rsid w:val="00514B99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39AF"/>
    <w:rsid w:val="00636F41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34132"/>
    <w:rsid w:val="00746463"/>
    <w:rsid w:val="00776210"/>
    <w:rsid w:val="00776BBB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5668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76DA5"/>
    <w:rsid w:val="009840ED"/>
    <w:rsid w:val="009853C4"/>
    <w:rsid w:val="009A11F8"/>
    <w:rsid w:val="009A4A3E"/>
    <w:rsid w:val="009A75C6"/>
    <w:rsid w:val="009B1AC5"/>
    <w:rsid w:val="009C2A6C"/>
    <w:rsid w:val="009D4CFC"/>
    <w:rsid w:val="009E5F0A"/>
    <w:rsid w:val="009E7E9F"/>
    <w:rsid w:val="00A06DD0"/>
    <w:rsid w:val="00A1798C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125A1"/>
    <w:rsid w:val="00B2241F"/>
    <w:rsid w:val="00B24F62"/>
    <w:rsid w:val="00B35CB7"/>
    <w:rsid w:val="00B64750"/>
    <w:rsid w:val="00B6623E"/>
    <w:rsid w:val="00B6705A"/>
    <w:rsid w:val="00B7415C"/>
    <w:rsid w:val="00B74AEE"/>
    <w:rsid w:val="00B91645"/>
    <w:rsid w:val="00B94CF0"/>
    <w:rsid w:val="00BA0D94"/>
    <w:rsid w:val="00BB23C4"/>
    <w:rsid w:val="00BB245F"/>
    <w:rsid w:val="00BB6988"/>
    <w:rsid w:val="00BB6BDD"/>
    <w:rsid w:val="00BC1CBA"/>
    <w:rsid w:val="00BC7E0D"/>
    <w:rsid w:val="00BD15B2"/>
    <w:rsid w:val="00BD6849"/>
    <w:rsid w:val="00BE32F0"/>
    <w:rsid w:val="00BE359C"/>
    <w:rsid w:val="00BF6ED7"/>
    <w:rsid w:val="00C01462"/>
    <w:rsid w:val="00C1180C"/>
    <w:rsid w:val="00C11B20"/>
    <w:rsid w:val="00C17046"/>
    <w:rsid w:val="00C21C68"/>
    <w:rsid w:val="00C70D0B"/>
    <w:rsid w:val="00CA5BF2"/>
    <w:rsid w:val="00CB64D4"/>
    <w:rsid w:val="00CC7A4F"/>
    <w:rsid w:val="00CE0AFC"/>
    <w:rsid w:val="00CE16AD"/>
    <w:rsid w:val="00CE1D28"/>
    <w:rsid w:val="00CE3D7E"/>
    <w:rsid w:val="00CF614C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0F97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4941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2610</TotalTime>
  <Pages>1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163</cp:revision>
  <cp:lastPrinted>2024-11-26T06:29:00Z</cp:lastPrinted>
  <dcterms:created xsi:type="dcterms:W3CDTF">2008-11-24T03:36:00Z</dcterms:created>
  <dcterms:modified xsi:type="dcterms:W3CDTF">2024-11-26T06:30:00Z</dcterms:modified>
</cp:coreProperties>
</file>